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755" w:rsidRDefault="00E0140F" w:rsidP="006C3198">
      <w:pPr>
        <w:jc w:val="center"/>
        <w:rPr>
          <w:b/>
          <w:bCs/>
        </w:rPr>
      </w:pPr>
      <w:r w:rsidRPr="006C3198">
        <w:rPr>
          <w:b/>
          <w:bCs/>
        </w:rPr>
        <w:t xml:space="preserve">INTRODUÇÃO </w:t>
      </w:r>
      <w:r>
        <w:rPr>
          <w:b/>
          <w:bCs/>
        </w:rPr>
        <w:t xml:space="preserve">GERAL </w:t>
      </w:r>
      <w:r w:rsidRPr="006C3198">
        <w:rPr>
          <w:b/>
          <w:bCs/>
        </w:rPr>
        <w:t>À BÍBLIA</w:t>
      </w:r>
    </w:p>
    <w:p w:rsidR="003E45C5" w:rsidRPr="00F9220E" w:rsidRDefault="003E45C5" w:rsidP="006C3198">
      <w:pPr>
        <w:jc w:val="center"/>
        <w:rPr>
          <w:b/>
          <w:bCs/>
        </w:rPr>
      </w:pPr>
    </w:p>
    <w:p w:rsidR="00E02755" w:rsidRPr="00F9220E" w:rsidRDefault="00E02755" w:rsidP="00E02755">
      <w:pPr>
        <w:rPr>
          <w:b/>
          <w:bCs/>
        </w:rPr>
      </w:pPr>
      <w:r w:rsidRPr="00F9220E">
        <w:rPr>
          <w:b/>
          <w:bCs/>
        </w:rPr>
        <w:t>Objetivo do Curso</w:t>
      </w:r>
    </w:p>
    <w:p w:rsidR="00E02755" w:rsidRDefault="00E02755" w:rsidP="004E7563">
      <w:pPr>
        <w:jc w:val="both"/>
      </w:pPr>
      <w:r>
        <w:t>Este curso tem como objetivo fornecer uma visão abrangente da Bíblia, explorando sua língua, história, geografia, processo de escrita e canonização, além de seus gêneros literários e estrutura.</w:t>
      </w:r>
      <w:r w:rsidR="003E45C5">
        <w:t xml:space="preserve"> Um resumo dos últimos documentos da Igreja sobr</w:t>
      </w:r>
      <w:bookmarkStart w:id="0" w:name="_GoBack"/>
      <w:bookmarkEnd w:id="0"/>
      <w:r w:rsidR="003E45C5">
        <w:t>e a Bíblia.</w:t>
      </w:r>
    </w:p>
    <w:p w:rsidR="00E02755" w:rsidRDefault="00E02755" w:rsidP="00E02755"/>
    <w:p w:rsidR="00E02755" w:rsidRPr="006C3198" w:rsidRDefault="00E02755" w:rsidP="006C3198">
      <w:pPr>
        <w:rPr>
          <w:b/>
          <w:bCs/>
        </w:rPr>
      </w:pPr>
      <w:r w:rsidRPr="006C3198">
        <w:rPr>
          <w:b/>
          <w:bCs/>
        </w:rPr>
        <w:t>Estrutura do Curso</w:t>
      </w:r>
    </w:p>
    <w:p w:rsidR="00E02755" w:rsidRDefault="00E02755" w:rsidP="00E02755">
      <w:r>
        <w:t>- Duração: 16 aulas</w:t>
      </w:r>
    </w:p>
    <w:p w:rsidR="00E02755" w:rsidRDefault="003E45C5" w:rsidP="00E02755">
      <w:r>
        <w:t>- Carga horária: 1 hora</w:t>
      </w:r>
      <w:r w:rsidR="00E02755">
        <w:t xml:space="preserve"> aula</w:t>
      </w:r>
      <w:r>
        <w:t xml:space="preserve"> por semana</w:t>
      </w:r>
    </w:p>
    <w:p w:rsidR="00E02755" w:rsidRDefault="00E02755" w:rsidP="00E02755"/>
    <w:p w:rsidR="00E02755" w:rsidRPr="006C3198" w:rsidRDefault="00E02755" w:rsidP="00E02755">
      <w:pPr>
        <w:rPr>
          <w:b/>
          <w:bCs/>
        </w:rPr>
      </w:pPr>
      <w:r w:rsidRPr="006C3198">
        <w:rPr>
          <w:b/>
          <w:bCs/>
        </w:rPr>
        <w:t>Conteúdo</w:t>
      </w:r>
      <w:r w:rsidR="00E0140F">
        <w:rPr>
          <w:b/>
          <w:bCs/>
        </w:rPr>
        <w:t>s</w:t>
      </w:r>
      <w:r w:rsidRPr="006C3198">
        <w:rPr>
          <w:b/>
          <w:bCs/>
        </w:rPr>
        <w:t xml:space="preserve"> Programático</w:t>
      </w:r>
      <w:r w:rsidR="00E0140F">
        <w:rPr>
          <w:b/>
          <w:bCs/>
        </w:rPr>
        <w:t>s</w:t>
      </w:r>
    </w:p>
    <w:p w:rsidR="00E02755" w:rsidRPr="00E02755" w:rsidRDefault="00E02755" w:rsidP="00E02755">
      <w:pPr>
        <w:rPr>
          <w:b/>
          <w:bCs/>
        </w:rPr>
      </w:pPr>
      <w:r w:rsidRPr="00E02755">
        <w:rPr>
          <w:b/>
          <w:bCs/>
        </w:rPr>
        <w:t>Módulo 1: Fundamentos e Contexto Histórico (4 aulas)</w:t>
      </w:r>
    </w:p>
    <w:p w:rsidR="00E02755" w:rsidRDefault="00E02755" w:rsidP="00E02755">
      <w:pPr>
        <w:pStyle w:val="PargrafodaLista"/>
        <w:numPr>
          <w:ilvl w:val="0"/>
          <w:numId w:val="1"/>
        </w:numPr>
      </w:pPr>
      <w:r>
        <w:t xml:space="preserve">Introdução ao Estudo da Bíblia </w:t>
      </w:r>
    </w:p>
    <w:p w:rsidR="00E02755" w:rsidRDefault="00E02755" w:rsidP="00E02755">
      <w:pPr>
        <w:pStyle w:val="PargrafodaLista"/>
      </w:pPr>
      <w:r>
        <w:t xml:space="preserve"> Importância do estudo bíblico, visão geral do curso</w:t>
      </w:r>
    </w:p>
    <w:p w:rsidR="00E02755" w:rsidRDefault="00E02755" w:rsidP="00E02755">
      <w:pPr>
        <w:pStyle w:val="PargrafodaLista"/>
        <w:numPr>
          <w:ilvl w:val="0"/>
          <w:numId w:val="1"/>
        </w:numPr>
      </w:pPr>
      <w:r>
        <w:t>Línguas Bíblicas</w:t>
      </w:r>
    </w:p>
    <w:p w:rsidR="00E02755" w:rsidRDefault="00E02755" w:rsidP="00E02755">
      <w:pPr>
        <w:pStyle w:val="PargrafodaLista"/>
      </w:pPr>
      <w:r>
        <w:t xml:space="preserve">Hebraico, aramaico e grego: características e importância </w:t>
      </w:r>
    </w:p>
    <w:p w:rsidR="00E02755" w:rsidRDefault="00E02755" w:rsidP="00E02755">
      <w:pPr>
        <w:pStyle w:val="PargrafodaLista"/>
        <w:numPr>
          <w:ilvl w:val="0"/>
          <w:numId w:val="1"/>
        </w:numPr>
      </w:pPr>
      <w:r>
        <w:t xml:space="preserve">Contexto Histórico e Geográfico </w:t>
      </w:r>
    </w:p>
    <w:p w:rsidR="00E02755" w:rsidRDefault="00E02755" w:rsidP="00E02755">
      <w:pPr>
        <w:pStyle w:val="PargrafodaLista"/>
        <w:tabs>
          <w:tab w:val="left" w:pos="5827"/>
        </w:tabs>
      </w:pPr>
      <w:r>
        <w:t>Principais eventos históricos e geografia bíblica</w:t>
      </w:r>
    </w:p>
    <w:p w:rsidR="00E02755" w:rsidRDefault="00E02755" w:rsidP="00E02755">
      <w:pPr>
        <w:pStyle w:val="PargrafodaLista"/>
        <w:numPr>
          <w:ilvl w:val="0"/>
          <w:numId w:val="1"/>
        </w:numPr>
      </w:pPr>
      <w:r>
        <w:t>Quando e Quem Escreveu a Bíblia</w:t>
      </w:r>
    </w:p>
    <w:p w:rsidR="00E02755" w:rsidRDefault="00E02755" w:rsidP="00E02755">
      <w:pPr>
        <w:pStyle w:val="PargrafodaLista"/>
      </w:pPr>
      <w:r>
        <w:t xml:space="preserve">Autores, datas e períodos de escrita </w:t>
      </w:r>
    </w:p>
    <w:p w:rsidR="0035523B" w:rsidRPr="00AE6E63" w:rsidRDefault="0035523B" w:rsidP="0035523B">
      <w:pPr>
        <w:rPr>
          <w:b/>
          <w:bCs/>
        </w:rPr>
      </w:pPr>
      <w:r>
        <w:rPr>
          <w:b/>
          <w:bCs/>
        </w:rPr>
        <w:t>Módulo 2</w:t>
      </w:r>
      <w:r w:rsidRPr="00AE6E63">
        <w:rPr>
          <w:b/>
          <w:bCs/>
        </w:rPr>
        <w:t>: Material e Transmissão dos Textos (4 aulas)</w:t>
      </w:r>
    </w:p>
    <w:p w:rsidR="0035523B" w:rsidRDefault="0035523B" w:rsidP="0035523B">
      <w:pPr>
        <w:pStyle w:val="PargrafodaLista"/>
        <w:numPr>
          <w:ilvl w:val="0"/>
          <w:numId w:val="5"/>
        </w:numPr>
      </w:pPr>
      <w:r>
        <w:t xml:space="preserve">Material Usado para Escrita  </w:t>
      </w:r>
    </w:p>
    <w:p w:rsidR="0035523B" w:rsidRDefault="0035523B" w:rsidP="0035523B">
      <w:pPr>
        <w:pStyle w:val="PargrafodaLista"/>
        <w:numPr>
          <w:ilvl w:val="1"/>
          <w:numId w:val="5"/>
        </w:numPr>
      </w:pPr>
      <w:r>
        <w:t xml:space="preserve">Papiro, </w:t>
      </w:r>
    </w:p>
    <w:p w:rsidR="0035523B" w:rsidRDefault="0035523B" w:rsidP="0035523B">
      <w:pPr>
        <w:pStyle w:val="PargrafodaLista"/>
        <w:numPr>
          <w:ilvl w:val="1"/>
          <w:numId w:val="5"/>
        </w:numPr>
      </w:pPr>
      <w:r>
        <w:t xml:space="preserve">Pergaminho, </w:t>
      </w:r>
    </w:p>
    <w:p w:rsidR="0035523B" w:rsidRDefault="0035523B" w:rsidP="0035523B">
      <w:pPr>
        <w:pStyle w:val="PargrafodaLista"/>
        <w:numPr>
          <w:ilvl w:val="1"/>
          <w:numId w:val="5"/>
        </w:numPr>
      </w:pPr>
      <w:r>
        <w:t xml:space="preserve">Tinta e instrumentos de escrita </w:t>
      </w:r>
    </w:p>
    <w:p w:rsidR="0035523B" w:rsidRDefault="0035523B" w:rsidP="0035523B">
      <w:pPr>
        <w:pStyle w:val="PargrafodaLista"/>
        <w:numPr>
          <w:ilvl w:val="0"/>
          <w:numId w:val="5"/>
        </w:numPr>
      </w:pPr>
      <w:r>
        <w:t xml:space="preserve">Preservação e Transmissão dos Textos </w:t>
      </w:r>
    </w:p>
    <w:p w:rsidR="0035523B" w:rsidRDefault="0035523B" w:rsidP="0035523B">
      <w:pPr>
        <w:pStyle w:val="PargrafodaLista"/>
      </w:pPr>
      <w:r>
        <w:t xml:space="preserve">Como os textos foram copiados e preservados ao longo do tempo </w:t>
      </w:r>
    </w:p>
    <w:p w:rsidR="0035523B" w:rsidRDefault="0035523B" w:rsidP="0035523B">
      <w:pPr>
        <w:pStyle w:val="PargrafodaLista"/>
        <w:numPr>
          <w:ilvl w:val="0"/>
          <w:numId w:val="5"/>
        </w:numPr>
      </w:pPr>
      <w:r>
        <w:t>Traduções da Bíblia</w:t>
      </w:r>
    </w:p>
    <w:p w:rsidR="0035523B" w:rsidRDefault="0035523B" w:rsidP="0035523B">
      <w:pPr>
        <w:pStyle w:val="PargrafodaLista"/>
      </w:pPr>
      <w:r>
        <w:t xml:space="preserve">Principais traduções e sua importância histórica </w:t>
      </w:r>
    </w:p>
    <w:p w:rsidR="0035523B" w:rsidRDefault="0035523B" w:rsidP="00E02755">
      <w:pPr>
        <w:pStyle w:val="PargrafodaLista"/>
      </w:pPr>
    </w:p>
    <w:p w:rsidR="00E02755" w:rsidRPr="00AE6E63" w:rsidRDefault="0035523B" w:rsidP="00AE6E63">
      <w:pPr>
        <w:rPr>
          <w:b/>
          <w:bCs/>
        </w:rPr>
      </w:pPr>
      <w:r>
        <w:rPr>
          <w:b/>
          <w:bCs/>
        </w:rPr>
        <w:t>Módulo 3</w:t>
      </w:r>
      <w:r w:rsidR="00E02755" w:rsidRPr="00E02755">
        <w:rPr>
          <w:b/>
          <w:bCs/>
        </w:rPr>
        <w:t>: Formação e Estrutura da Bíblia (4 aulas)</w:t>
      </w:r>
    </w:p>
    <w:p w:rsidR="00E02755" w:rsidRDefault="00E02755" w:rsidP="00E02755">
      <w:pPr>
        <w:pStyle w:val="PargrafodaLista"/>
        <w:numPr>
          <w:ilvl w:val="0"/>
          <w:numId w:val="3"/>
        </w:numPr>
      </w:pPr>
      <w:r>
        <w:t>Processo de canonização</w:t>
      </w:r>
    </w:p>
    <w:p w:rsidR="00E02755" w:rsidRDefault="00E02755" w:rsidP="00E02755">
      <w:pPr>
        <w:pStyle w:val="PargrafodaLista"/>
      </w:pPr>
      <w:r>
        <w:t xml:space="preserve">Como os livros foram escolhidos e reconhecidos como canônicos </w:t>
      </w:r>
    </w:p>
    <w:p w:rsidR="00E02755" w:rsidRDefault="00E02755" w:rsidP="00E02755">
      <w:pPr>
        <w:pStyle w:val="PargrafodaLista"/>
        <w:numPr>
          <w:ilvl w:val="0"/>
          <w:numId w:val="3"/>
        </w:numPr>
      </w:pPr>
      <w:r>
        <w:t xml:space="preserve">Livros Canônicos do Antigo Testamento </w:t>
      </w:r>
    </w:p>
    <w:p w:rsidR="00E02755" w:rsidRDefault="00E02755" w:rsidP="00E02755">
      <w:pPr>
        <w:pStyle w:val="PargrafodaLista"/>
      </w:pPr>
      <w:r>
        <w:t xml:space="preserve">Lista e breve descrição dos livros </w:t>
      </w:r>
    </w:p>
    <w:p w:rsidR="00E02755" w:rsidRDefault="00E02755" w:rsidP="00E02755">
      <w:pPr>
        <w:pStyle w:val="PargrafodaLista"/>
        <w:numPr>
          <w:ilvl w:val="0"/>
          <w:numId w:val="3"/>
        </w:numPr>
      </w:pPr>
      <w:r>
        <w:t xml:space="preserve">Livros Deuterocanônicos </w:t>
      </w:r>
    </w:p>
    <w:p w:rsidR="00E02755" w:rsidRDefault="00E02755" w:rsidP="00E02755">
      <w:pPr>
        <w:pStyle w:val="PargrafodaLista"/>
      </w:pPr>
      <w:r>
        <w:t xml:space="preserve">Diferenças entre canônicos e deuterocanônicos </w:t>
      </w:r>
    </w:p>
    <w:p w:rsidR="00E02755" w:rsidRDefault="00E02755" w:rsidP="00E02755">
      <w:pPr>
        <w:pStyle w:val="PargrafodaLista"/>
        <w:numPr>
          <w:ilvl w:val="0"/>
          <w:numId w:val="3"/>
        </w:numPr>
      </w:pPr>
      <w:r>
        <w:t>Livros Canônicos do Novo Testamento</w:t>
      </w:r>
    </w:p>
    <w:p w:rsidR="00E02755" w:rsidRDefault="00E02755" w:rsidP="00E02755">
      <w:pPr>
        <w:pStyle w:val="PargrafodaLista"/>
      </w:pPr>
      <w:r>
        <w:t xml:space="preserve"> Lista e breve descrição dos livros</w:t>
      </w:r>
    </w:p>
    <w:p w:rsidR="003E45C5" w:rsidRDefault="003E45C5" w:rsidP="003E45C5">
      <w:pPr>
        <w:pStyle w:val="PargrafodaLista"/>
        <w:numPr>
          <w:ilvl w:val="0"/>
          <w:numId w:val="3"/>
        </w:numPr>
      </w:pPr>
      <w:r>
        <w:lastRenderedPageBreak/>
        <w:t xml:space="preserve">Resumo dos documentos da Igreja sobre a </w:t>
      </w:r>
      <w:r w:rsidR="00F9220E">
        <w:t>Bíblia</w:t>
      </w:r>
      <w:r>
        <w:t>.</w:t>
      </w:r>
    </w:p>
    <w:p w:rsidR="003E45C5" w:rsidRDefault="003E45C5" w:rsidP="00E02755">
      <w:pPr>
        <w:pStyle w:val="PargrafodaLista"/>
      </w:pPr>
    </w:p>
    <w:p w:rsidR="00E02755" w:rsidRPr="00E02755" w:rsidRDefault="0035523B" w:rsidP="00E02755">
      <w:pPr>
        <w:rPr>
          <w:b/>
          <w:bCs/>
        </w:rPr>
      </w:pPr>
      <w:r>
        <w:rPr>
          <w:b/>
          <w:bCs/>
        </w:rPr>
        <w:t>Módulo 4</w:t>
      </w:r>
      <w:r w:rsidR="00E02755" w:rsidRPr="00E02755">
        <w:rPr>
          <w:b/>
          <w:bCs/>
        </w:rPr>
        <w:t>: Gêneros Literários e Estrutura (4 aulas)</w:t>
      </w:r>
    </w:p>
    <w:p w:rsidR="00E02755" w:rsidRDefault="00E02755" w:rsidP="00E02755">
      <w:pPr>
        <w:pStyle w:val="PargrafodaLista"/>
        <w:numPr>
          <w:ilvl w:val="0"/>
          <w:numId w:val="4"/>
        </w:numPr>
      </w:pPr>
      <w:r>
        <w:t xml:space="preserve"> Gêneros Literários no Antigo Testamento </w:t>
      </w:r>
    </w:p>
    <w:p w:rsidR="00E02755" w:rsidRDefault="00E02755" w:rsidP="00E02755">
      <w:pPr>
        <w:pStyle w:val="PargrafodaLista"/>
        <w:numPr>
          <w:ilvl w:val="1"/>
          <w:numId w:val="4"/>
        </w:numPr>
      </w:pPr>
      <w:r>
        <w:t>Narrativa, l</w:t>
      </w:r>
    </w:p>
    <w:p w:rsidR="00E02755" w:rsidRDefault="0035523B" w:rsidP="00E02755">
      <w:pPr>
        <w:pStyle w:val="PargrafodaLista"/>
        <w:numPr>
          <w:ilvl w:val="1"/>
          <w:numId w:val="4"/>
        </w:numPr>
      </w:pPr>
      <w:r>
        <w:t>Lei</w:t>
      </w:r>
      <w:r w:rsidR="00E02755">
        <w:t xml:space="preserve">, </w:t>
      </w:r>
    </w:p>
    <w:p w:rsidR="00E02755" w:rsidRDefault="0035523B" w:rsidP="00E02755">
      <w:pPr>
        <w:pStyle w:val="PargrafodaLista"/>
        <w:numPr>
          <w:ilvl w:val="1"/>
          <w:numId w:val="4"/>
        </w:numPr>
      </w:pPr>
      <w:r>
        <w:t>Poesia</w:t>
      </w:r>
      <w:r w:rsidR="00E02755">
        <w:t xml:space="preserve">, </w:t>
      </w:r>
    </w:p>
    <w:p w:rsidR="00E02755" w:rsidRDefault="0035523B" w:rsidP="00E02755">
      <w:pPr>
        <w:pStyle w:val="PargrafodaLista"/>
        <w:numPr>
          <w:ilvl w:val="1"/>
          <w:numId w:val="4"/>
        </w:numPr>
      </w:pPr>
      <w:r>
        <w:t>Profecia,</w:t>
      </w:r>
    </w:p>
    <w:p w:rsidR="00E02755" w:rsidRDefault="0035523B" w:rsidP="00E02755">
      <w:pPr>
        <w:pStyle w:val="PargrafodaLista"/>
        <w:numPr>
          <w:ilvl w:val="1"/>
          <w:numId w:val="4"/>
        </w:numPr>
      </w:pPr>
      <w:r>
        <w:t>Apocalíptica</w:t>
      </w:r>
      <w:r w:rsidR="00E02755">
        <w:t xml:space="preserve"> </w:t>
      </w:r>
    </w:p>
    <w:p w:rsidR="00E02755" w:rsidRDefault="00E02755" w:rsidP="00E02755">
      <w:pPr>
        <w:pStyle w:val="PargrafodaLista"/>
        <w:numPr>
          <w:ilvl w:val="0"/>
          <w:numId w:val="4"/>
        </w:numPr>
      </w:pPr>
      <w:r>
        <w:t xml:space="preserve">Gêneros Literários no Novo Testamento </w:t>
      </w:r>
    </w:p>
    <w:p w:rsidR="00E02755" w:rsidRDefault="00E02755" w:rsidP="00E02755">
      <w:pPr>
        <w:pStyle w:val="PargrafodaLista"/>
        <w:numPr>
          <w:ilvl w:val="1"/>
          <w:numId w:val="4"/>
        </w:numPr>
      </w:pPr>
      <w:r>
        <w:t xml:space="preserve">Evangelhos, </w:t>
      </w:r>
    </w:p>
    <w:p w:rsidR="00E02755" w:rsidRDefault="0035523B" w:rsidP="00E02755">
      <w:pPr>
        <w:pStyle w:val="PargrafodaLista"/>
        <w:numPr>
          <w:ilvl w:val="1"/>
          <w:numId w:val="4"/>
        </w:numPr>
      </w:pPr>
      <w:r>
        <w:t>Epístolas</w:t>
      </w:r>
      <w:r w:rsidR="00E02755">
        <w:t xml:space="preserve">, </w:t>
      </w:r>
    </w:p>
    <w:p w:rsidR="00E02755" w:rsidRDefault="0035523B" w:rsidP="00E02755">
      <w:pPr>
        <w:pStyle w:val="PargrafodaLista"/>
        <w:numPr>
          <w:ilvl w:val="1"/>
          <w:numId w:val="4"/>
        </w:numPr>
      </w:pPr>
      <w:r>
        <w:t>Apocalipse</w:t>
      </w:r>
      <w:r w:rsidR="00E02755">
        <w:t xml:space="preserve"> </w:t>
      </w:r>
    </w:p>
    <w:p w:rsidR="00E02755" w:rsidRDefault="0035523B" w:rsidP="00AE6E63">
      <w:pPr>
        <w:pStyle w:val="PargrafodaLista"/>
        <w:numPr>
          <w:ilvl w:val="1"/>
          <w:numId w:val="4"/>
        </w:numPr>
      </w:pPr>
      <w:r>
        <w:t>Parábolas</w:t>
      </w:r>
      <w:r w:rsidR="00E02755">
        <w:t>,</w:t>
      </w:r>
    </w:p>
    <w:p w:rsidR="00AE6E63" w:rsidRDefault="00E02755" w:rsidP="00E02755">
      <w:pPr>
        <w:pStyle w:val="PargrafodaLista"/>
        <w:numPr>
          <w:ilvl w:val="0"/>
          <w:numId w:val="4"/>
        </w:numPr>
      </w:pPr>
      <w:r>
        <w:t xml:space="preserve"> Estrutura: Capítulos e Versíc</w:t>
      </w:r>
      <w:r w:rsidR="00AE6E63">
        <w:t xml:space="preserve">ulos </w:t>
      </w:r>
    </w:p>
    <w:p w:rsidR="00E02755" w:rsidRDefault="00E02755" w:rsidP="00AE6E63">
      <w:pPr>
        <w:pStyle w:val="PargrafodaLista"/>
      </w:pPr>
      <w:r>
        <w:t>Como a Bí</w:t>
      </w:r>
      <w:r w:rsidR="003E45C5">
        <w:t xml:space="preserve">blia foi dividida e organizada </w:t>
      </w:r>
    </w:p>
    <w:p w:rsidR="00AE6E63" w:rsidRDefault="00AE6E63" w:rsidP="00AE6E63">
      <w:pPr>
        <w:pStyle w:val="PargrafodaLista"/>
        <w:numPr>
          <w:ilvl w:val="0"/>
          <w:numId w:val="4"/>
        </w:numPr>
      </w:pPr>
      <w:r>
        <w:t xml:space="preserve">Análise de Textos Bíblicos </w:t>
      </w:r>
    </w:p>
    <w:p w:rsidR="00E02755" w:rsidRDefault="00E02755" w:rsidP="00AE6E63">
      <w:pPr>
        <w:pStyle w:val="PargrafodaLista"/>
      </w:pPr>
      <w:r>
        <w:t>Exemplos de</w:t>
      </w:r>
      <w:r w:rsidR="003E45C5">
        <w:t xml:space="preserve"> diferentes gêneros literários </w:t>
      </w:r>
    </w:p>
    <w:p w:rsidR="003E45C5" w:rsidRDefault="003E45C5" w:rsidP="003E45C5"/>
    <w:p w:rsidR="00E02755" w:rsidRDefault="00E02755" w:rsidP="00E02755"/>
    <w:p w:rsidR="00E02755" w:rsidRPr="006C3198" w:rsidRDefault="00E02755" w:rsidP="00E02755">
      <w:pPr>
        <w:rPr>
          <w:b/>
          <w:bCs/>
        </w:rPr>
      </w:pPr>
      <w:r w:rsidRPr="006C3198">
        <w:rPr>
          <w:b/>
          <w:bCs/>
        </w:rPr>
        <w:t>Metodologia</w:t>
      </w:r>
    </w:p>
    <w:p w:rsidR="00E02755" w:rsidRDefault="00E02755" w:rsidP="006C3198">
      <w:r>
        <w:t>- Aulas expositivas</w:t>
      </w:r>
      <w:r w:rsidR="006C3198">
        <w:t xml:space="preserve"> on-line</w:t>
      </w:r>
    </w:p>
    <w:p w:rsidR="006C3198" w:rsidRPr="006C3198" w:rsidRDefault="006C3198" w:rsidP="00E02755">
      <w:pPr>
        <w:rPr>
          <w:b/>
          <w:bCs/>
        </w:rPr>
      </w:pPr>
      <w:r w:rsidRPr="006C3198">
        <w:rPr>
          <w:b/>
          <w:bCs/>
        </w:rPr>
        <w:t>Avaliação</w:t>
      </w:r>
    </w:p>
    <w:p w:rsidR="00E02755" w:rsidRDefault="00E02755" w:rsidP="00E02755">
      <w:r>
        <w:t xml:space="preserve">- Participação em aula: </w:t>
      </w:r>
      <w:r w:rsidR="004E7563">
        <w:t>8</w:t>
      </w:r>
      <w:r>
        <w:t>0%</w:t>
      </w:r>
    </w:p>
    <w:p w:rsidR="0035523B" w:rsidRDefault="0035523B" w:rsidP="00E02755"/>
    <w:p w:rsidR="00E02755" w:rsidRPr="006C3198" w:rsidRDefault="00E02755" w:rsidP="0035523B">
      <w:pPr>
        <w:jc w:val="center"/>
        <w:rPr>
          <w:b/>
          <w:bCs/>
        </w:rPr>
      </w:pPr>
      <w:r w:rsidRPr="006C3198">
        <w:rPr>
          <w:b/>
          <w:bCs/>
        </w:rPr>
        <w:t>Bibliografia Básica</w:t>
      </w:r>
    </w:p>
    <w:p w:rsidR="00E02755" w:rsidRDefault="00E02755" w:rsidP="00E02755">
      <w:r w:rsidRPr="004E7563">
        <w:rPr>
          <w:lang w:val="en-US"/>
        </w:rPr>
        <w:t xml:space="preserve">1. CARSON, D. A.; MOO, Douglas J.; MORRIS, Leon. </w:t>
      </w:r>
      <w:r>
        <w:t>Introdução ao Novo Testamento. São Paulo: Vida Nova, 2013.</w:t>
      </w:r>
    </w:p>
    <w:p w:rsidR="00E02755" w:rsidRDefault="00E02755" w:rsidP="00E02755">
      <w:r>
        <w:t xml:space="preserve">2. ARCHER, </w:t>
      </w:r>
      <w:proofErr w:type="spellStart"/>
      <w:r>
        <w:t>Gleason</w:t>
      </w:r>
      <w:proofErr w:type="spellEnd"/>
      <w:r>
        <w:t xml:space="preserve"> L. Panorama do Antigo Testamento. São Paulo: Vida Nova, 2012.</w:t>
      </w:r>
    </w:p>
    <w:p w:rsidR="00DD4DB9" w:rsidRDefault="00DD4DB9" w:rsidP="00E02755"/>
    <w:sectPr w:rsidR="00DD4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D0F92"/>
    <w:multiLevelType w:val="hybridMultilevel"/>
    <w:tmpl w:val="C73254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A3899"/>
    <w:multiLevelType w:val="hybridMultilevel"/>
    <w:tmpl w:val="76062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067"/>
    <w:multiLevelType w:val="hybridMultilevel"/>
    <w:tmpl w:val="FBBE6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843A7"/>
    <w:multiLevelType w:val="hybridMultilevel"/>
    <w:tmpl w:val="D616B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7533"/>
    <w:multiLevelType w:val="hybridMultilevel"/>
    <w:tmpl w:val="100049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55"/>
    <w:rsid w:val="001639FB"/>
    <w:rsid w:val="00265028"/>
    <w:rsid w:val="0035523B"/>
    <w:rsid w:val="003E45C5"/>
    <w:rsid w:val="004E7563"/>
    <w:rsid w:val="006C3198"/>
    <w:rsid w:val="00AE6E63"/>
    <w:rsid w:val="00B7738D"/>
    <w:rsid w:val="00DD4DB9"/>
    <w:rsid w:val="00E0140F"/>
    <w:rsid w:val="00E02755"/>
    <w:rsid w:val="00F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0FFA"/>
  <w15:chartTrackingRefBased/>
  <w15:docId w15:val="{61E33F8B-DB79-4790-9046-6449F8CA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Ivete Holthmam</dc:creator>
  <cp:keywords/>
  <dc:description/>
  <cp:lastModifiedBy>Cristiane Santos</cp:lastModifiedBy>
  <cp:revision>6</cp:revision>
  <dcterms:created xsi:type="dcterms:W3CDTF">2024-10-09T15:05:00Z</dcterms:created>
  <dcterms:modified xsi:type="dcterms:W3CDTF">2024-11-28T21:11:00Z</dcterms:modified>
</cp:coreProperties>
</file>